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Noaberkracht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Begroting-Noaberkrach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2019-15 beantwoording vragen fractie PvdA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2019-15-beantwoording-vragen-fractie-PvdA-molen-Oude-Heng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Consent inzake wijzigingsverzoek statuten ivm leeftijdsgrens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brief-Consent-inzake-wijzigingsverzoek-statuten-ivm-leeftijdsgr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Jaarstukken 2018 Noaberkracht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Jaarstukken-2018-Noaberkracht-gewaarmer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Accountantsverslag 2018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Accountantsverslag-2018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agenda-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agenda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Uitnodiging-en-agenda-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deregulering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Notitie-deregulering-onder-de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Collegebesluit deregulering planregels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Collegebesluit-deregulering-planreg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Abdijweg 66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Abdijweg 66 Weerselo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bijlagen-bij-de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Besstemmingsplan Abdijweg 66,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stemmingsplan-Abdijweg-66-Weerselo-Toe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Abdijweg 66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regel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Overzicht reserves en voorzieningen (gewijzigd exemplaar)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ijlage-Overzicht-reserves-en-voorzieningen-gewijzigd-exempl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raadscommissie 2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eantwoording-vragen-raadscommissie-2-april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spreekrecht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spreekrecht-omwonen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Nota reserves en voorzieningen 2019-2022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Nota-reserves-en-voorzieningen-2019-2022-gemeente-Dinke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190306 Nadere subsidieregeling Energiefonds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190306-Nadere-subsidieregeling-Energiefonds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Financiele tabel dekking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Financiele-tabel-dekk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geldleningen en garantstellingen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Nota-geldleningen-en-garantstellingen-Dinkel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addendum op de bodemkwaliteitskaart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addendum-op-de-bodemkwaliteitskaart-provincie-Overijss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bodemkwaliteitskaart wegbermen provinciale wegen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odemkwaliteitskaart-wegbermen-provinciale-wegen-regio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rapportage Regionale bodemkwaliteitskaart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apportage-Regionale-bodemkwaliteitskaart-Twent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odembeheernota-Regio-Twent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Verslag bijeenkomst gemeenteraadsleden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Verslag-bijeenkomst-gemeenteraadsleden-Zonneveld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reactienota inspraakreacties geanonimiseerde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eactienota-inspraakreacties-geanonimiseerde-vers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Ontwikkelingsmogelijkheden grootschalige zonnevelden NOT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ntwikkelingsmogelijkheden-grootschalige-zonnevelden-NOT-definitieve-vers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eactienota-zienswijze-maart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ijlage-reactienota-zienswijze-maart-201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Zienswijze-ontwerp-omgevingsvergun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Ruimtelijke onderbouwing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uimtelijke-onderbouwing-februari-201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ontwerp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ntwerp-besluit-omgevingsvergunn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aanvraag omgevingsvergunning Esweg 14-16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aanvraag-omgevingsvergunning-Esweg-14-1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Ootmarsum, Zuidoost wand Commanderie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-reactienota-zienswijz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Commanderieplein derde gebouw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Commanderieplein-derde-gebouw-Verbeel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Ootmarsum, Zuidoost wand Commanderieplein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Bijlagen-toelichtin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Ootmarsum, Zuidoost wand Commanderieplein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Toelichtin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Ootmarsum, Zuidoost wand Commanderieplein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Bijlagen-bij-de-regel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Ootmarsum, Zuidoost wand Commanderieplein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Regels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ervencoaches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ervencoache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addendum op de bodemkwaliteitskaart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addendum-op-de-bodemkwaliteitskaart-provincie-Overijss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bodemkwaliteitskaart wegbermen provinciale wegen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odemkwaliteitskaart-wegbermen-provinciale-wegen-regio-Twent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rapportage Regionale bodemkwaliteitskaart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rapportage-Regionale-bodemkwaliteitskaart-Twent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odembeheernota-Regio-Twent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Gammelkeresweg 6-8 -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Gammelkeresweg-6-8-Present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506" meta:character-count="3569" meta:non-whitespace-character-count="3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