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7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Veordening bekostiging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eordening-bekostiging-leerlingen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luitenlijst-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mei25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mei25-uitnodiging-en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2021-38 Jeugd_factsheet_def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2021-38-Jeugd-factsheet-d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2021-38 Wmo_factsheet_def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2021-38-Wmo-factsheet-d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2021-38 uitkomsten clientervaringsonderzoek Wmo en jeugdwet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2021-38-uitkomsten-clientervaringsonderzoek-Wmo-en-jeugdwet-Dinkelland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Jaarstukken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Jaarstukken-2020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Verantwoording prestatieafspraken Bibliotheek Dinkelland 2017 2020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Verantwoording-prestatieafspraken-Bibliotheek-Dinkelland-2017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Dinkelland meerjarenbeleidsplan 2021_24_Dinkelland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Dinkelland-meerjarenbeleidsplan-2021-24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Reactienota Advies Verordeningen etc. Wmo en Jeugd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Reactienota-Advies-Verordeningen-etc-Wmo-en-Jeugd-2021-Dinke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Nadere regels Wmo en Jeugd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Nadere-regels-Wmo-en-Jeugd-Dinkelland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Definitief advies Verordening en beleidsregels WMO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Definitief-advies-Verordening-en-beleidsregels-WMO-Dinkel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Was-wordt Beleidsregels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Was-wordt-Beleidsregels-Wmo-Dinkelland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Beleidsregels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Beleidsregels-Wmo-Dinkelland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Was-wordt Verordening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Was-wordt-Verordening-Wmo-Dinkelland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Verordening-Wmo-Dinkelland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definitief Advies Verordening en beleidsregels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definitief-Advies-Verordening-en-beleidsregels-Jeugd-Dinkel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Was-wordt Beleidsregels Jeugdhulp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Was-wordt-Beleidsregels-Jeugdhulp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Beleidsregels Jeugdhulp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Beleidsregels-Jeugdhulp-gemeente-Dinkelland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Was-wordt Verordening Jeugdhulp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Was-wordt-Verordening-Jeugdhulp-Dinkelland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jeugdhulp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Verordening-jeugdhulp-Dinkelland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jun08-agenda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jun08-agen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NOTITIEBLOK-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ACTIELIJST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ACTIELIJST-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jun01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jun01-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starterslening 2021 def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starterslening-2021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Schematisch overzicht Centrumplan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Schematisch-overzicht-Centrumplan-Ootmarsu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Hoofdlijnen belevingsonderzoek centrum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Hoofdlijnen-belevingsonderzoek-centrum-Ootmars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Verbeelding bestemmingsplan Buitengebied, Postweg 13 en Gunnerstraat 49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Verbeelding-bestemmingsplan-Buitengebied-Postweg-13-en-Gunnerstraat-4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Buitengebied, Postweg 13 en Gunnerstraat 49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Bestemmingsplan-Buitengebied-Postweg-13-en-Gunnerstraat-4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Technische vragen jaarstukken 2020 + begroting 2022 verbonden partijen -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Technische-vragen-jaarstukken-2020-begroting-2022-verbonden-partijen-Dinkel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Ontwerpbegroting 2022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ntwerpbegroting-2022-Noaberkra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Jaarstukken 2020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Jaarstukken-2020-Noaberkrach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ODT - 2022 Ontwerp Programmabegroting OD Twente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DT-2022-Ontwerp-Programmabegroting-OD-Twente-14-04-2021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Quick scan verbonden partijen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Quick-scan-verbonden-partijen-202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Aanbiedingsbrief QuickScan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Aanbiedingsbrief-QuickScan-Jaarstu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OLCT - 
              <text:s/>
              3 Begroting OLCT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LCT-3-Begroting-OLCT-2022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OLCT - 2 b controleverklaring accountant jaarrekening 2020 OLCT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LCT-2-b-controleverklaring-accountant-jaarrekening-2020-OLC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OLCT - 2 a Jaarrekening OLCT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LCT-2-a-Jaarrekening-OLCT-2020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OLCT - 1 brief raad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LCT-1-brief-raa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Regio Twente-Programmabegroting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Regio-Twente-Programmabegroting-2022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Regio Twente-Jaarstukken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Regio-Twente-Jaarstukken-202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Regio Twente-Aanbiedingsbrief raden jaarstukken 2020 en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Regio-Twente-Aanbiedingsbrief-raden-jaarstukken-2020-en-begroting-2022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VRT - Programmabegroting 2022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RT-Programmabegroting-2022-concep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VRT - Brief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RT-Brief-ontwerpbegroting-2022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VRT - Bijlage aanbiedingsbrief jaarstukken 2020 bestemming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RT-Bijlage-aanbiedingsbrief-jaarstukken-2020-bestemming-per-gemeente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VRT - Jaarrekening 2020 13-04-2021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RT-Jaarrekening-2020-13-04-2021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VRT - Aanbiedingsbrief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RT-Aanbiedingsbrief-jaarrekening-2020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SON Primitieve begroting 2022 en meerjarenraming 2023-2025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Primitieve-begroting-2022-en-meerjarenraming-2023-2025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SON AB-voorstel Primitieve begroting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AB-voorstel-Primitieve-begroting-2022-202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SON Aanbiedingsbrief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Aanbiedingsbrief-begrot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SON AB-Jaarstukken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AB-Jaarstukken-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SON AB-voorstel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AB-voorstel-Jaarverslag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SON - Aanbiedingsbrief college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Aanbiedingsbrief-college-Jaarstukken-2020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ODT - 2022 Brief Raden _ Staten t.b.v. Ontwerp Programmabegroting OD Twente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DT-2022-Brief-Raden-Staten-t-b-v-Ontwerp-Programmabegroting-OD-Twente-14-04-2021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ODT - 2020 Jaarstukken OD Twente 2020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DT-2020-Jaarstukken-OD-Twente-2020-14-04-2021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ODT - Aanbiedingsbrief - 2020 Brief aan Raden _ Staten t.b.v. Jaarstukken 2020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DT-Aanbiedingsbrief-2020-Brief-aan-Raden-Staten-t-b-v-Jaarstukken-2020-14-04-2021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Was- wordt tabel Verordening bekostiging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Was-wordt-tabel-Verordening-bekostiging-leerlingenvervoer-gemeente-Dinkelland-2021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Reactienota ASDD bekostiging Leerlingenvervoer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Reactienota-ASDD-bekostiging-Leerlingenvervoer-2021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reactie nota bekostiging leerlingenvervoer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reactie-nota-bekostiging-leerlingenvervoer-Tubberg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Oplegger adviesaanvraag Verordening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plegger-adviesaanvraag-Verordening-leerlingenvervoer-gemeente-Dinkelland-2021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20210411 Advies Leerlingenvervoer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20210411-Advies-Leerlingenvervoer-definiti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Opdrachtomschrijving Transformatie uitvoering Pw-Uitvoering en inrichting Wsw Pw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pdrachtomschrijving-Transformatie-uitvoering-Pw-Uitvoering-en-inrichting-Wsw-Pw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BW-memo Dinkelland Begroting project Transformatie uitvoering Pw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W-memo-Dinkelland-Begroting-project-Transformatie-uitvoering-Pw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4 - Bestuurlijke beschouwing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ijlage-4-Bestuurlijke-beschouwing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3 - Amenderingsvoorstellen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ijlage-3-Amenderingsvoorstell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2 - GR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ijlage-2-GR-Gezondheid-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1 - BVO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ijlage-1-BVO-Recreatieschap-Twente-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technische aanpassing beleidsnota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technische-aanpassing-beleidsnota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Beeldkwaliteitsplan Twelweg 11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eldkwaliteitsplan-Twelweg-11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Bestemmingsplan buitengebied, Twelweg 11 en Ekelhofsveldweg 6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buitengebied-Twelweg-11-en-Ekelhofsveldweg-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Buitengebied, Langkampweg 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Buitengebied-Langkampweg-5-verbeeld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Buitengebied, Langkampweg 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Buitengebied-Langkampweg-5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Bestemmingsplan Harseveldweg 4 Tilligte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Harseveldweg-4-Tilligte-verbeelding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Bestemmingsplan Harseveldweg 4 Tilligte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Harseveldweg-4-Tilligte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verbeelding Ottershagenweg 2 2a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erbeelding-Ottershagenweg-2-2a-Oud-Ootmarsum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Bestemmingsplan buitengebied, Ottershagenweg 2 en 2A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buitengebied-Ottershagenweg-2-en-2A-Oud-Ootmarsum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SON Primitieve begroting 2022 en meerjarenraming 2023-2025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Primitieve-begroting-2022-en-meerjarenraming-2023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SON AB-voorstel Primitieve begroting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AB-voorstel-Primitieve-begroting-2022-202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SON Aanbiedingsbrief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Aanbiedingsbrief-begrot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mei17 thema avond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KB</text:p>
          </table:table-cell>
          <table:table-cell table:style-name="Table3.A2" office:value-type="string">
            <text:p text:style-name="P22">
              <text:a xlink:type="simple" xlink:href="https://gemeenteraad.dinkelland.nl/Vergaderingen/Thema-avond-Sociaal-Domein/2021/17-mei/19:30/mei17-thema-avond-sociaal-domei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Quick scan verbonden partijen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Quick-scan-verbonden-partijen-202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Aanbiedingsbrief QuickScan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Aanbiedingsbrief-QuickScan-Jaarstukk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Bestemmingsplan Buitengebied, Langkampweg 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Buitengebied-Langkampweg-5-verbeeld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Bestemmingsplan Buitengebied, Langkampweg 5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Buitengebied-Langkampweg-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Bestemmingsplan Harseveldweg 4 Tilligte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Harseveldweg-4-Tilligte-verbeeld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Bestemmingsplan Harseveldweg 4 Tilligte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Harseveldweg-4-Tilligt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mei 11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mei-11-agenda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9" meta:paragraph-count="539" meta:word-count="1000" meta:character-count="6724" meta:non-whitespace-character-count="6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