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[RIS-5738-1]feb14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RIS-5738-1-feb14-lijs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