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mrt08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163,62 KB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mrt08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1" meta:non-whitespace-character-count="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