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opvang Vluchtelingenkinderen (PvdA)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635,62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opvang-Vluchtelingenkinderen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Persp.nota - Stop de bezuinigingen (PvdA)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Persp-nota-Stop-de-bezuinigingen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Persp.nota N2000 over de grens (GL)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Persp-nota-N2000-over-de-grens-G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24" meta:non-whitespace-character-count="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