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biodiversiteit (LD-PD)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oktober/19:30/Voorstel-inzake-vaststellen-Programmajournaal-2025-Dinkelland/Motie-biodiversiteit-LD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8" meta:non-whitespace-character-count="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