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24" meta:character-count="3022" meta:non-whitespace-character-count="28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