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juni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2018-16 raadsbrief 2018 kinderopavng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16-raadsbrief-2018-kinderopav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2018-16 Bijlage Toezichtinformatie Kinderopvang Dinkelland 2017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177,76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16-Bijlage-Toezichtinformatie-Kinderopvang-Dinkelland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2018-16 Bijlage afkoringen jaarverslag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109,61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16-Bijlage-afkoringen-jaarversla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0" meta:character-count="341" meta:non-whitespace-character-count="3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1107208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1107208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