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40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00:39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9">
                <draw:image xlink:href="Pictures/100000010000080000000800C9F7B2FE.png" xlink:type="simple" xlink:show="embed" xlink:actuate="onLoad" draw:mime-type="image/png"/>
              </draw:frame>
              19
            </text:p>
          </table:table-cell>
        </table:table-row>
        <table:table-row table:style-name="Table2.2">
          <table:table-cell table:style-name="Table2.A1" office:value-type="string">
            <text:p text:style-name="P8">Periode: april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2020-27 schriftelijke vragen CDA gevolgen rijksbeleid voor gemeentebegroting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83,60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7-schriftelijke-vragen-CDA-gevolgen-rijksbeleid-voor-gemeentebegroting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2020-27 beantwoording schriftelijke vragen CDA rijksbeleid gemeentebegroting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93,84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7-beantwoording-schriftelijke-vragen-CDA-rijksbeleid-gemeentebegrot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2020-26 beantwoording schriftelijke vragen PvdA papierinzameling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110,41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6-beantwoording-schriftelijke-vragen-PvdA-papierinzamelin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2020-25 Afwegingscriteria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5-Afwegingscriteria-bijlag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2020-25 huisvesting Een toegang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30-04-2020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105,88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5-huisvesting-Een-toegang-Dinkelland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2020-21 Bijlage mogelijke duurzame mix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56,92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1-Bijlage-mogelijke-duurzame-mix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2020-21 bijlage Infographic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393,43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1-bijlage-Infographic-Dinkellan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2020-21 bijlage Format wensen en bedenkingen concept-RES Twente 30 maart 2020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649,24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1-bijlage-Format-wensen-en-bedenkingen-concept-RES-Twente-30-maart-2020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2020-21 RES Twente Conceptplan def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4,48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1-RES-Twente-Conceptplan-def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2020-21 concept RES Twente def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126,34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1-concept-RES-Twente-def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2020-24 Jaarverslag VTH Omgevingdsienst Twente 2019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9,54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4-Jaarverslag-VTH-Omgevingdsienst-Twente-20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2020-24 jaarverslag VTH 2019
              <text:span text:style-name="T2"/>
            </text:p>
            <text:p text:style-name="P3"/>
          </table:table-cell>
          <table:table-cell table:style-name="Table3.A2" office:value-type="string">
            <text:p text:style-name="P4">24-04-2020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46,38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4-jaarverslag-VTH-2019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2020-23 plaatsen zonnepanelen gemeentwerf Ootmarsum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140,50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3-plaatsen-zonnepanelen-gemeentwerf-Ootmarsum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2020-22 Planning nadere uitwerking 2020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49,18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2-Planning-nadere-uitwerking-2020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2020-22 proces bovenlokale samenwerking beschermd wonen
              <text:span text:style-name="T2"/>
            </text:p>
            <text:p text:style-name="P3"/>
          </table:table-cell>
          <table:table-cell table:style-name="Table3.A2" office:value-type="string">
            <text:p text:style-name="P4">15-04-2020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111,48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2-proces-bovenlokale-samenwerking-beschermd-wonen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2020-20 tarieven zorgaanbieder Ambiq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139,54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20-tarieven-zorgaanbieder-Ambiq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2020-19 uitvoering tijdelijke inkomensregeling zelfstandigen vim coronavirus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9-uitvoering-tijdelijke-inkomensregeling-zelfstandigen-vim-coronavirus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2020-18 Totaalbeeld interbestuurlijk toezicht 2020
              <text:span text:style-name="T2"/>
            </text:p>
            <text:p text:style-name="P3"/>
          </table:table-cell>
          <table:table-cell table:style-name="Table3.A2" office:value-type="string">
            <text:p text:style-name="P4">09-04-2020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140,14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8-Totaalbeeld-interbestuurlijk-toezicht-2020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2020-17 samenwerking binnen NOT
              <text:span text:style-name="T2"/>
            </text:p>
            <text:p text:style-name="P3"/>
          </table:table-cell>
          <table:table-cell table:style-name="Table3.A2" office:value-type="string">
            <text:p text:style-name="P4">02-04-2020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46,66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17-samenwerking-binnen-NO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1" meta:object-count="0" meta:page-count="2" meta:paragraph-count="125" meta:word-count="237" meta:character-count="1630" meta:non-whitespace-character-count="15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75584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75584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