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Stikstofvergunningen (Progressief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tikstofvergunningen-Progressief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9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