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Politiesterkte Oost-Nederland (CDA)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olitiesterkte-Oost-Nederland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LOG Hondeveldsweg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LOG-Hondeveldsweg-Burgerbelange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Wolf (CDA)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olf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00" meta:non-whitespace-character-count="2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