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Taakstelling huisvesting statushouders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Taakstelling-huisvesting-statushouders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