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WOZ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maart/19:30/Vragenhalfuur/Vragenhalfuur-WOZ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