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00:59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Vragenhalfuur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4278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1130545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1130545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